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E78F8" w:rsidRPr="001E78F8" w:rsidP="001E78F8">
      <w:pPr>
        <w:spacing w:line="480" w:lineRule="auto"/>
        <w:jc w:val="center"/>
        <w:rPr>
          <w:rFonts w:ascii="Times New Roman" w:hAnsi="Times New Roman" w:cs="Times New Roman"/>
          <w:b/>
          <w:sz w:val="24"/>
          <w:szCs w:val="24"/>
        </w:rPr>
      </w:pPr>
      <w:r w:rsidRPr="001E78F8">
        <w:rPr>
          <w:rFonts w:ascii="Times New Roman" w:hAnsi="Times New Roman" w:cs="Times New Roman"/>
          <w:b/>
          <w:sz w:val="24"/>
          <w:szCs w:val="24"/>
        </w:rPr>
        <w:t>Peer Response 1</w:t>
      </w:r>
    </w:p>
    <w:p w:rsidR="007A5B37" w:rsidRPr="001E78F8" w:rsidP="001E78F8">
      <w:pPr>
        <w:spacing w:after="0" w:line="480" w:lineRule="auto"/>
        <w:ind w:firstLine="720"/>
        <w:contextualSpacing/>
        <w:rPr>
          <w:rFonts w:ascii="Times New Roman" w:hAnsi="Times New Roman" w:cs="Times New Roman"/>
          <w:sz w:val="24"/>
          <w:szCs w:val="24"/>
        </w:rPr>
      </w:pPr>
      <w:r w:rsidRPr="001E78F8">
        <w:rPr>
          <w:rFonts w:ascii="Times New Roman" w:hAnsi="Times New Roman" w:cs="Times New Roman"/>
          <w:sz w:val="24"/>
          <w:szCs w:val="24"/>
        </w:rPr>
        <w:t xml:space="preserve">The post has answered the question right, as communication </w:t>
      </w:r>
      <w:r w:rsidRPr="001E78F8" w:rsidR="00913EDB">
        <w:rPr>
          <w:rFonts w:ascii="Times New Roman" w:hAnsi="Times New Roman" w:cs="Times New Roman"/>
          <w:sz w:val="24"/>
          <w:szCs w:val="24"/>
        </w:rPr>
        <w:t>barriers and</w:t>
      </w:r>
      <w:r w:rsidRPr="001E78F8">
        <w:rPr>
          <w:rFonts w:ascii="Times New Roman" w:hAnsi="Times New Roman" w:cs="Times New Roman"/>
          <w:sz w:val="24"/>
          <w:szCs w:val="24"/>
        </w:rPr>
        <w:t xml:space="preserve"> effects are noted. </w:t>
      </w:r>
      <w:r w:rsidRPr="001E78F8" w:rsidR="00913EDB">
        <w:rPr>
          <w:rFonts w:ascii="Times New Roman" w:hAnsi="Times New Roman" w:cs="Times New Roman"/>
          <w:sz w:val="24"/>
          <w:szCs w:val="24"/>
        </w:rPr>
        <w:t xml:space="preserve"> The writer discusses duties delegation for an event meant to take 24 hours. The shifts involved were strict, and thus proper planning was vital. However, the leader overlooked some sections, in that the needed plan was not met. As a result, delays were experienced, leading to the event, not achieving its goals. The communication barrier evident here concerns selective information, where the leader found some areas to be more necessary than others. On the other hand, each section was needed for the success of the event. The selective communication altered the whole process causing failures. </w:t>
      </w:r>
    </w:p>
    <w:p w:rsidR="00800C05" w:rsidRPr="001E78F8" w:rsidP="000E05F9">
      <w:pPr>
        <w:spacing w:after="0" w:line="480" w:lineRule="auto"/>
        <w:ind w:firstLine="720"/>
        <w:contextualSpacing/>
        <w:rPr>
          <w:rFonts w:ascii="Times New Roman" w:hAnsi="Times New Roman" w:cs="Times New Roman"/>
          <w:sz w:val="24"/>
          <w:szCs w:val="24"/>
        </w:rPr>
      </w:pPr>
      <w:r w:rsidRPr="001E78F8">
        <w:rPr>
          <w:rFonts w:ascii="Times New Roman" w:hAnsi="Times New Roman" w:cs="Times New Roman"/>
          <w:sz w:val="24"/>
          <w:szCs w:val="24"/>
        </w:rPr>
        <w:t>As the writer noted, communication barriers have several effects. For example, inform</w:t>
      </w:r>
      <w:r w:rsidRPr="001E78F8">
        <w:rPr>
          <w:rFonts w:ascii="Times New Roman" w:hAnsi="Times New Roman" w:cs="Times New Roman"/>
          <w:sz w:val="24"/>
          <w:szCs w:val="24"/>
        </w:rPr>
        <w:t xml:space="preserve">ation overload was experienced, which affected work efficiency as the people involved </w:t>
      </w:r>
      <w:r w:rsidR="000E05F9">
        <w:rPr>
          <w:rFonts w:ascii="Times New Roman" w:hAnsi="Times New Roman" w:cs="Times New Roman"/>
          <w:sz w:val="24"/>
          <w:szCs w:val="24"/>
        </w:rPr>
        <w:t>handled more than they should. I concur that w</w:t>
      </w:r>
      <w:r w:rsidRPr="001E78F8">
        <w:rPr>
          <w:rFonts w:ascii="Times New Roman" w:hAnsi="Times New Roman" w:cs="Times New Roman"/>
          <w:sz w:val="24"/>
          <w:szCs w:val="24"/>
        </w:rPr>
        <w:t xml:space="preserve">rong decision was </w:t>
      </w:r>
      <w:r w:rsidRPr="001E78F8">
        <w:rPr>
          <w:rFonts w:ascii="Times New Roman" w:hAnsi="Times New Roman" w:cs="Times New Roman"/>
          <w:sz w:val="24"/>
          <w:szCs w:val="24"/>
        </w:rPr>
        <w:t>made</w:t>
      </w:r>
      <w:r w:rsidRPr="001E78F8">
        <w:rPr>
          <w:rFonts w:ascii="Times New Roman" w:hAnsi="Times New Roman" w:cs="Times New Roman"/>
          <w:sz w:val="24"/>
          <w:szCs w:val="24"/>
        </w:rPr>
        <w:t xml:space="preserve"> and incorrect courses of action leading to failures. In avoiding the issue in the future, the leader should consider a</w:t>
      </w:r>
      <w:r w:rsidR="000E05F9">
        <w:rPr>
          <w:rFonts w:ascii="Times New Roman" w:hAnsi="Times New Roman" w:cs="Times New Roman"/>
          <w:sz w:val="24"/>
          <w:szCs w:val="24"/>
        </w:rPr>
        <w:t>ll information without selection</w:t>
      </w:r>
      <w:r w:rsidRPr="001E78F8">
        <w:rPr>
          <w:rFonts w:ascii="Times New Roman" w:hAnsi="Times New Roman" w:cs="Times New Roman"/>
          <w:sz w:val="24"/>
          <w:szCs w:val="24"/>
        </w:rPr>
        <w:t xml:space="preserve"> because each section is essential. Assessing all areas would mean that all duties are executed, avoiding overload to some leaders</w:t>
      </w:r>
      <w:r w:rsidR="000E05F9">
        <w:rPr>
          <w:rFonts w:ascii="Times New Roman" w:hAnsi="Times New Roman" w:cs="Times New Roman"/>
          <w:sz w:val="24"/>
          <w:szCs w:val="24"/>
        </w:rPr>
        <w:t xml:space="preserve"> and thus ensuring efficiency. </w:t>
      </w:r>
      <w:r w:rsidRPr="001E78F8">
        <w:rPr>
          <w:rFonts w:ascii="Times New Roman" w:hAnsi="Times New Roman" w:cs="Times New Roman"/>
          <w:sz w:val="24"/>
          <w:szCs w:val="24"/>
        </w:rPr>
        <w:t>Therefore, the leader experienced a selective communication barrier and would prevent it in the future by treating all sections equally.</w:t>
      </w:r>
    </w:p>
    <w:p w:rsidR="000E05F9" w:rsidRPr="00B52B94" w:rsidP="000E05F9">
      <w:pPr>
        <w:spacing w:line="480" w:lineRule="auto"/>
        <w:jc w:val="center"/>
        <w:rPr>
          <w:rFonts w:ascii="Times New Roman" w:hAnsi="Times New Roman" w:cs="Times New Roman"/>
          <w:b/>
          <w:sz w:val="24"/>
          <w:szCs w:val="24"/>
        </w:rPr>
      </w:pPr>
      <w:r w:rsidRPr="00B52B94">
        <w:rPr>
          <w:rFonts w:ascii="Times New Roman" w:hAnsi="Times New Roman" w:cs="Times New Roman"/>
          <w:b/>
          <w:sz w:val="24"/>
          <w:szCs w:val="24"/>
        </w:rPr>
        <w:t>Peer Response 2</w:t>
      </w:r>
    </w:p>
    <w:p w:rsidR="000E05F9" w:rsidRPr="00B52B94" w:rsidP="000E05F9">
      <w:pPr>
        <w:spacing w:after="0" w:line="480" w:lineRule="auto"/>
        <w:ind w:firstLine="720"/>
        <w:contextualSpacing/>
        <w:rPr>
          <w:rFonts w:ascii="Times New Roman" w:hAnsi="Times New Roman" w:cs="Times New Roman"/>
          <w:sz w:val="24"/>
          <w:szCs w:val="24"/>
        </w:rPr>
      </w:pPr>
      <w:r w:rsidRPr="00B52B94">
        <w:rPr>
          <w:rFonts w:ascii="Times New Roman" w:hAnsi="Times New Roman" w:cs="Times New Roman"/>
          <w:sz w:val="24"/>
          <w:szCs w:val="24"/>
        </w:rPr>
        <w:t>The question focused on a scenario where a nonproductive conflict in the decision-making process occurred. The case is given answers to the item, where a team was selected to execute several duties. Still, due to several issues, harmful conflict was developed that led to the underachievement of the set goals. One of the reaso</w:t>
      </w:r>
      <w:r>
        <w:rPr>
          <w:rFonts w:ascii="Times New Roman" w:hAnsi="Times New Roman" w:cs="Times New Roman"/>
          <w:sz w:val="24"/>
          <w:szCs w:val="24"/>
        </w:rPr>
        <w:t xml:space="preserve">ns for failure was leadership. </w:t>
      </w:r>
      <w:r w:rsidRPr="00B52B94">
        <w:rPr>
          <w:rFonts w:ascii="Times New Roman" w:hAnsi="Times New Roman" w:cs="Times New Roman"/>
          <w:sz w:val="24"/>
          <w:szCs w:val="24"/>
        </w:rPr>
        <w:t>The leaders had varying aims in the project, which prevented teamwork b</w:t>
      </w:r>
      <w:r>
        <w:rPr>
          <w:rFonts w:ascii="Times New Roman" w:hAnsi="Times New Roman" w:cs="Times New Roman"/>
          <w:sz w:val="24"/>
          <w:szCs w:val="24"/>
        </w:rPr>
        <w:t xml:space="preserve">uilding. </w:t>
      </w:r>
      <w:r w:rsidRPr="00B52B94">
        <w:rPr>
          <w:rFonts w:ascii="Times New Roman" w:hAnsi="Times New Roman" w:cs="Times New Roman"/>
          <w:sz w:val="24"/>
          <w:szCs w:val="24"/>
        </w:rPr>
        <w:t xml:space="preserve">As the post claims, in lousy direction, clear roles in the team are not defined, leading to people different activities that may not be in line with the expected outcomes. </w:t>
      </w:r>
    </w:p>
    <w:p w:rsidR="000E05F9" w:rsidRPr="000E05F9" w:rsidP="000E05F9">
      <w:pPr>
        <w:spacing w:after="0" w:line="480" w:lineRule="auto"/>
        <w:ind w:firstLine="720"/>
        <w:contextualSpacing/>
        <w:rPr>
          <w:rFonts w:ascii="Times New Roman" w:hAnsi="Times New Roman" w:cs="Times New Roman"/>
          <w:sz w:val="24"/>
          <w:szCs w:val="24"/>
        </w:rPr>
      </w:pPr>
      <w:r w:rsidRPr="00B52B94">
        <w:rPr>
          <w:rFonts w:ascii="Times New Roman" w:hAnsi="Times New Roman" w:cs="Times New Roman"/>
          <w:sz w:val="24"/>
          <w:szCs w:val="24"/>
        </w:rPr>
        <w:t xml:space="preserve"> For example, some people in the team focused on attaining power while others wished to brag on their expertise in different duties.  </w:t>
      </w:r>
      <w:r>
        <w:rPr>
          <w:rFonts w:ascii="Times New Roman" w:hAnsi="Times New Roman" w:cs="Times New Roman"/>
          <w:sz w:val="24"/>
          <w:szCs w:val="24"/>
        </w:rPr>
        <w:t>I agree that</w:t>
      </w:r>
      <w:r w:rsidRPr="00B52B94">
        <w:rPr>
          <w:rFonts w:ascii="Times New Roman" w:hAnsi="Times New Roman" w:cs="Times New Roman"/>
          <w:sz w:val="24"/>
          <w:szCs w:val="24"/>
        </w:rPr>
        <w:t xml:space="preserve"> lack of cooperation demotivated most of the members where they quit the job. If the leaders had been keen and focused, motivational strategies would have been implemented, and turn over would be avoided. The lack of resources also led to conflicts, as the members lacked enough tools to play their roles. </w:t>
      </w:r>
      <w:r>
        <w:rPr>
          <w:rFonts w:ascii="Times New Roman" w:hAnsi="Times New Roman" w:cs="Times New Roman"/>
          <w:sz w:val="24"/>
          <w:szCs w:val="24"/>
        </w:rPr>
        <w:t>Besides, t</w:t>
      </w:r>
      <w:r w:rsidRPr="00B52B94">
        <w:rPr>
          <w:rFonts w:ascii="Times New Roman" w:hAnsi="Times New Roman" w:cs="Times New Roman"/>
          <w:sz w:val="24"/>
          <w:szCs w:val="24"/>
        </w:rPr>
        <w:t xml:space="preserve">he problem also stemmed from bad leadership, where the officials lacked cooperation affecting the budgeting process. </w:t>
      </w:r>
      <w:r>
        <w:rPr>
          <w:rFonts w:ascii="Times New Roman" w:hAnsi="Times New Roman" w:cs="Times New Roman"/>
          <w:sz w:val="24"/>
          <w:szCs w:val="24"/>
        </w:rPr>
        <w:t>Nevertheless, t</w:t>
      </w:r>
      <w:r w:rsidRPr="00B52B94">
        <w:rPr>
          <w:rFonts w:ascii="Times New Roman" w:hAnsi="Times New Roman" w:cs="Times New Roman"/>
          <w:sz w:val="24"/>
          <w:szCs w:val="24"/>
        </w:rPr>
        <w:t>he post is necessary for helping readers understand the need for good leadership in preventing conflicts in workplaces.  
</w:t>
      </w:r>
    </w:p>
    <w:p w:rsidR="001E78F8" w:rsidRPr="001E78F8">
      <w:pPr>
        <w:spacing w:line="480" w:lineRule="auto"/>
        <w:rPr>
          <w:rFonts w:ascii="Times New Roman" w:hAnsi="Times New Roman" w:cs="Times New Roman"/>
          <w:sz w:val="24"/>
          <w:szCs w:val="24"/>
        </w:rPr>
      </w:pPr>
      <w:bookmarkStart w:id="0" w:name="_GoBack"/>
      <w:bookmarkEnd w:id="0"/>
    </w:p>
    <w:sectPr w:rsidSect="001E78F8">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3A1"/>
    <w:rsid w:val="00017A45"/>
    <w:rsid w:val="0007155D"/>
    <w:rsid w:val="000E05F9"/>
    <w:rsid w:val="001E78F8"/>
    <w:rsid w:val="007A5B37"/>
    <w:rsid w:val="007F1B05"/>
    <w:rsid w:val="00800C05"/>
    <w:rsid w:val="008A571E"/>
    <w:rsid w:val="00913EDB"/>
    <w:rsid w:val="00A133A1"/>
    <w:rsid w:val="00B52B9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409</Words>
  <Characters>2334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5</cp:revision>
  <dcterms:created xsi:type="dcterms:W3CDTF">2020-04-11T16:30:00Z</dcterms:created>
  <dcterms:modified xsi:type="dcterms:W3CDTF">2020-04-11T16:54:00Z</dcterms:modified>
</cp:coreProperties>
</file>